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A" w:rsidRDefault="0086178A" w:rsidP="00EB5485">
      <w:pPr>
        <w:jc w:val="center"/>
        <w:rPr>
          <w:rFonts w:ascii="Garamond" w:hAnsi="Garamond"/>
          <w:b/>
          <w:sz w:val="23"/>
          <w:lang w:eastAsia="en-US"/>
        </w:rPr>
      </w:pPr>
    </w:p>
    <w:p w:rsidR="00FB7F57" w:rsidRDefault="003A1746" w:rsidP="00EB5485">
      <w:pPr>
        <w:jc w:val="center"/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>CRITERI DI VALUTAZIONE DELLA COMMISSIONE</w:t>
      </w:r>
      <w:r>
        <w:rPr>
          <w:rFonts w:ascii="Garamond" w:hAnsi="Garamond"/>
          <w:b/>
          <w:sz w:val="23"/>
          <w:lang w:eastAsia="en-US"/>
        </w:rPr>
        <w:t xml:space="preserve"> GIUDICATRICE</w:t>
      </w:r>
    </w:p>
    <w:p w:rsidR="003A1746" w:rsidRDefault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dei titoli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0"/>
        <w:gridCol w:w="5065"/>
      </w:tblGrid>
      <w:tr w:rsidR="006624D8" w:rsidRPr="00E35720" w:rsidTr="006C509A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Titolo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C509A" w:rsidRPr="00E35720" w:rsidTr="006C509A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Voto di laurea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 xml:space="preserve">Fino a punti 15 </w:t>
            </w:r>
          </w:p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(1 punto a partire da 97/110)</w:t>
            </w:r>
          </w:p>
        </w:tc>
      </w:tr>
      <w:tr w:rsidR="006C509A" w:rsidRPr="00E35720" w:rsidTr="006C509A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szCs w:val="23"/>
                <w:lang w:eastAsia="en-US"/>
              </w:rPr>
              <w:t xml:space="preserve">Il conseguimento della Laurea Specialistica </w:t>
            </w:r>
            <w:r w:rsidRPr="00785E54">
              <w:rPr>
                <w:rFonts w:ascii="Garamond" w:hAnsi="Garamond"/>
                <w:sz w:val="23"/>
                <w:szCs w:val="23"/>
              </w:rPr>
              <w:t>in Ginecologia e Ostetricia e tesi di laurea di argomento ostetrico-ginecologico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Fino a punti 10</w:t>
            </w:r>
          </w:p>
        </w:tc>
      </w:tr>
      <w:tr w:rsidR="006C509A" w:rsidRPr="00E35720" w:rsidTr="006C509A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 xml:space="preserve">Dottorato di ricerca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Fino a punti 3</w:t>
            </w:r>
          </w:p>
        </w:tc>
      </w:tr>
      <w:tr w:rsidR="006C509A" w:rsidRPr="00E35720" w:rsidTr="006C509A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Pubblicazioni (attinenti l’attività di ricerca prevista)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Fino a punti 10</w:t>
            </w:r>
          </w:p>
        </w:tc>
      </w:tr>
      <w:tr w:rsidR="006C509A" w:rsidRPr="00E35720" w:rsidTr="006C509A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Titolo di specializzazione di area medica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Fino a punti 4 (in base all’attinenza)</w:t>
            </w:r>
          </w:p>
        </w:tc>
      </w:tr>
      <w:tr w:rsidR="006C509A" w:rsidRPr="00E35720" w:rsidTr="006C509A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Titolo di Master Universitario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Fino a punti 2</w:t>
            </w:r>
          </w:p>
        </w:tc>
      </w:tr>
      <w:tr w:rsidR="006C509A" w:rsidRPr="00E35720" w:rsidTr="006C509A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</w:rPr>
              <w:t xml:space="preserve">Esperienza clinica di diagnosi e cura </w:t>
            </w:r>
            <w:r w:rsidRPr="00785E54">
              <w:rPr>
                <w:rFonts w:ascii="Garamond" w:hAnsi="Garamond"/>
                <w:sz w:val="23"/>
                <w:szCs w:val="23"/>
              </w:rPr>
              <w:t>della infertilità di coppia e della menopausa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A" w:rsidRPr="00785E54" w:rsidRDefault="006C509A" w:rsidP="006C509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85E54">
              <w:rPr>
                <w:rFonts w:ascii="Garamond" w:hAnsi="Garamond"/>
                <w:sz w:val="23"/>
                <w:lang w:eastAsia="en-US"/>
              </w:rPr>
              <w:t>Fino a punti 6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DA484E" w:rsidRDefault="00DA484E">
      <w:pPr>
        <w:spacing w:after="160" w:line="259" w:lineRule="auto"/>
        <w:rPr>
          <w:rFonts w:ascii="Garamond" w:hAnsi="Garamond"/>
          <w:b/>
          <w:sz w:val="23"/>
          <w:lang w:eastAsia="en-US"/>
        </w:rPr>
      </w:pPr>
      <w:r>
        <w:rPr>
          <w:rFonts w:ascii="Garamond" w:hAnsi="Garamond"/>
          <w:b/>
          <w:sz w:val="23"/>
          <w:lang w:eastAsia="en-US"/>
        </w:rPr>
        <w:br w:type="page"/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86178A" w:rsidRDefault="0086178A" w:rsidP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</w:t>
      </w:r>
      <w:r>
        <w:rPr>
          <w:rFonts w:ascii="Garamond" w:hAnsi="Garamond"/>
          <w:b/>
          <w:sz w:val="23"/>
          <w:lang w:eastAsia="en-US"/>
        </w:rPr>
        <w:t>del colloquio</w:t>
      </w:r>
      <w:r w:rsidR="00D9626C">
        <w:rPr>
          <w:rFonts w:ascii="Garamond" w:hAnsi="Garamond"/>
          <w:b/>
          <w:sz w:val="23"/>
          <w:lang w:eastAsia="en-US"/>
        </w:rPr>
        <w:t xml:space="preserve"> orale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A1746" w:rsidTr="00DD5D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FB6B63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Articolazione del colloquio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3A1746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C509A" w:rsidRPr="00ED6F07" w:rsidRDefault="006C509A" w:rsidP="006C509A">
            <w:pPr>
              <w:spacing w:after="120" w:line="276" w:lineRule="auto"/>
              <w:ind w:left="360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>Gli attuali orientamenti della ricerca clinica nell’ambito dei determinanti biopsicosociali della sindrome genito-urinaria della menopausa con particolare riguardo ai:</w:t>
            </w:r>
          </w:p>
          <w:p w:rsidR="006C509A" w:rsidRPr="00ED6F07" w:rsidRDefault="006C509A" w:rsidP="006C509A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 xml:space="preserve">1) fattori endocrini, microbiologici ed infiammatori </w:t>
            </w:r>
          </w:p>
          <w:p w:rsidR="006C509A" w:rsidRPr="00ED6F07" w:rsidRDefault="006C509A" w:rsidP="006C509A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>2) fattori biomeccanici delle struttura pelviche;</w:t>
            </w:r>
          </w:p>
          <w:p w:rsidR="006C509A" w:rsidRPr="00ED6F07" w:rsidRDefault="006C509A" w:rsidP="006C509A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>3) metodi di valutazione psicometrica dei fattori psicosociali;</w:t>
            </w:r>
          </w:p>
          <w:p w:rsidR="006C509A" w:rsidRPr="00ED6F07" w:rsidRDefault="006C509A" w:rsidP="006C509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>4) nuove tecniche di diagnosi e cura dei sintomi associati alla sindrome genito-urinaria della menopausa..</w:t>
            </w:r>
          </w:p>
          <w:p w:rsidR="00646D0B" w:rsidRPr="00ED6F07" w:rsidRDefault="00646D0B" w:rsidP="00ED6F07">
            <w:pPr>
              <w:spacing w:after="120" w:line="360" w:lineRule="auto"/>
              <w:ind w:left="360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646D0B" w:rsidRPr="00ED6F07" w:rsidRDefault="00646D0B" w:rsidP="00ED6F07">
            <w:pPr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 xml:space="preserve">Fino a punti </w:t>
            </w:r>
            <w:r w:rsidR="00ED6F07" w:rsidRPr="00ED6F07">
              <w:rPr>
                <w:rFonts w:ascii="Garamond" w:hAnsi="Garamond"/>
                <w:sz w:val="23"/>
                <w:szCs w:val="23"/>
                <w:lang w:eastAsia="en-US"/>
              </w:rPr>
              <w:t>46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ED6F07" w:rsidRDefault="006624D8" w:rsidP="0086178A">
            <w:pPr>
              <w:spacing w:after="120" w:line="360" w:lineRule="auto"/>
              <w:ind w:left="360"/>
              <w:jc w:val="both"/>
              <w:rPr>
                <w:rFonts w:ascii="Garamond" w:hAnsi="Garamond"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>A</w:t>
            </w:r>
            <w:r w:rsidR="00646D0B" w:rsidRPr="00ED6F07">
              <w:rPr>
                <w:rFonts w:ascii="Garamond" w:hAnsi="Garamond"/>
                <w:sz w:val="23"/>
                <w:szCs w:val="23"/>
                <w:lang w:eastAsia="en-US"/>
              </w:rPr>
              <w:t>ccertamento della conoscenza della lingua inglese mediante lettura e discussione di un breve testo scientifico in lingua inglese</w:t>
            </w:r>
          </w:p>
        </w:tc>
        <w:tc>
          <w:tcPr>
            <w:tcW w:w="4246" w:type="dxa"/>
            <w:shd w:val="clear" w:color="auto" w:fill="auto"/>
          </w:tcPr>
          <w:p w:rsidR="00646D0B" w:rsidRPr="00ED6F07" w:rsidRDefault="00646D0B" w:rsidP="00ED6F07">
            <w:pPr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ED6F07">
              <w:rPr>
                <w:rFonts w:ascii="Garamond" w:hAnsi="Garamond"/>
                <w:sz w:val="23"/>
                <w:szCs w:val="23"/>
                <w:lang w:eastAsia="en-US"/>
              </w:rPr>
              <w:t xml:space="preserve">Fino a punti </w:t>
            </w:r>
            <w:r w:rsidR="00ED6F07" w:rsidRPr="00ED6F07">
              <w:rPr>
                <w:rFonts w:ascii="Garamond" w:hAnsi="Garamond"/>
                <w:sz w:val="23"/>
                <w:szCs w:val="23"/>
                <w:lang w:eastAsia="en-US"/>
              </w:rPr>
              <w:t>4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Pr="00927920" w:rsidRDefault="003A1746" w:rsidP="003A1746">
      <w:pPr>
        <w:rPr>
          <w:rFonts w:ascii="Garamond" w:hAnsi="Garamond"/>
          <w:b/>
          <w:sz w:val="23"/>
          <w:lang w:eastAsia="en-US"/>
        </w:rPr>
      </w:pPr>
    </w:p>
    <w:sectPr w:rsidR="003A1746" w:rsidRPr="00927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0D" w:rsidRDefault="00640B0D" w:rsidP="00927920">
      <w:r>
        <w:separator/>
      </w:r>
    </w:p>
  </w:endnote>
  <w:endnote w:type="continuationSeparator" w:id="0">
    <w:p w:rsidR="00640B0D" w:rsidRDefault="00640B0D" w:rsidP="009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0D" w:rsidRDefault="00640B0D" w:rsidP="00927920">
      <w:r>
        <w:separator/>
      </w:r>
    </w:p>
  </w:footnote>
  <w:footnote w:type="continuationSeparator" w:id="0">
    <w:p w:rsidR="00640B0D" w:rsidRDefault="00640B0D" w:rsidP="009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643239"/>
    <w:multiLevelType w:val="hybridMultilevel"/>
    <w:tmpl w:val="017E7E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0"/>
    <w:rsid w:val="00057B67"/>
    <w:rsid w:val="00071C2D"/>
    <w:rsid w:val="003A1746"/>
    <w:rsid w:val="004F1716"/>
    <w:rsid w:val="00640B0D"/>
    <w:rsid w:val="00646D0B"/>
    <w:rsid w:val="006624D8"/>
    <w:rsid w:val="0068755E"/>
    <w:rsid w:val="006C509A"/>
    <w:rsid w:val="006D2712"/>
    <w:rsid w:val="0086178A"/>
    <w:rsid w:val="00865E32"/>
    <w:rsid w:val="00922A78"/>
    <w:rsid w:val="00927920"/>
    <w:rsid w:val="00CC3036"/>
    <w:rsid w:val="00D31A70"/>
    <w:rsid w:val="00D9626C"/>
    <w:rsid w:val="00DA484E"/>
    <w:rsid w:val="00DD5DCE"/>
    <w:rsid w:val="00DE53AD"/>
    <w:rsid w:val="00EB5485"/>
    <w:rsid w:val="00ED6F07"/>
    <w:rsid w:val="00FB6B63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349C-04DA-4981-ADBE-594FA3B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0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11</cp:revision>
  <dcterms:created xsi:type="dcterms:W3CDTF">2018-06-13T10:20:00Z</dcterms:created>
  <dcterms:modified xsi:type="dcterms:W3CDTF">2019-04-17T08:03:00Z</dcterms:modified>
</cp:coreProperties>
</file>